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58"/>
        <w:gridCol w:w="1155"/>
        <w:gridCol w:w="1155"/>
        <w:gridCol w:w="1173"/>
        <w:gridCol w:w="1156"/>
        <w:gridCol w:w="1156"/>
      </w:tblGrid>
      <w:tr w:rsidR="0038568B" w:rsidRPr="00F17949" w:rsidTr="00F17949">
        <w:tc>
          <w:tcPr>
            <w:tcW w:w="2093" w:type="dxa"/>
            <w:shd w:val="clear" w:color="auto" w:fill="DBE5F1" w:themeFill="accent1" w:themeFillTint="33"/>
            <w:vAlign w:val="center"/>
          </w:tcPr>
          <w:p w:rsidR="0038568B" w:rsidRPr="00F17949" w:rsidRDefault="0038568B" w:rsidP="0038568B">
            <w:pPr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>Governor Full Name</w:t>
            </w:r>
          </w:p>
        </w:tc>
        <w:tc>
          <w:tcPr>
            <w:tcW w:w="1158" w:type="dxa"/>
            <w:shd w:val="clear" w:color="auto" w:fill="DBE5F1" w:themeFill="accent1" w:themeFillTint="33"/>
            <w:vAlign w:val="center"/>
          </w:tcPr>
          <w:p w:rsidR="0038568B" w:rsidRPr="00F17949" w:rsidRDefault="0038568B" w:rsidP="0038568B">
            <w:pPr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1155" w:type="dxa"/>
            <w:shd w:val="clear" w:color="auto" w:fill="DBE5F1" w:themeFill="accent1" w:themeFillTint="33"/>
            <w:vAlign w:val="center"/>
          </w:tcPr>
          <w:p w:rsidR="0038568B" w:rsidRPr="00F17949" w:rsidRDefault="0038568B" w:rsidP="0038568B">
            <w:pPr>
              <w:tabs>
                <w:tab w:val="left" w:pos="664"/>
              </w:tabs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>Term of Office</w:t>
            </w:r>
          </w:p>
        </w:tc>
        <w:tc>
          <w:tcPr>
            <w:tcW w:w="1155" w:type="dxa"/>
            <w:shd w:val="clear" w:color="auto" w:fill="DBE5F1" w:themeFill="accent1" w:themeFillTint="33"/>
            <w:vAlign w:val="center"/>
          </w:tcPr>
          <w:p w:rsidR="0038568B" w:rsidRPr="00F17949" w:rsidRDefault="0038568B" w:rsidP="0038568B">
            <w:pPr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>Appointing Body</w:t>
            </w:r>
          </w:p>
        </w:tc>
        <w:tc>
          <w:tcPr>
            <w:tcW w:w="1173" w:type="dxa"/>
            <w:shd w:val="clear" w:color="auto" w:fill="DBE5F1" w:themeFill="accent1" w:themeFillTint="33"/>
            <w:vAlign w:val="center"/>
          </w:tcPr>
          <w:p w:rsidR="0038568B" w:rsidRPr="00F17949" w:rsidRDefault="0038568B" w:rsidP="0038568B">
            <w:pPr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>Nominated Office</w:t>
            </w:r>
          </w:p>
        </w:tc>
        <w:tc>
          <w:tcPr>
            <w:tcW w:w="1156" w:type="dxa"/>
            <w:shd w:val="clear" w:color="auto" w:fill="DBE5F1" w:themeFill="accent1" w:themeFillTint="33"/>
            <w:vAlign w:val="center"/>
          </w:tcPr>
          <w:p w:rsidR="0038568B" w:rsidRPr="00F17949" w:rsidRDefault="0038568B" w:rsidP="0038568B">
            <w:pPr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>Committee</w:t>
            </w:r>
          </w:p>
        </w:tc>
        <w:tc>
          <w:tcPr>
            <w:tcW w:w="1156" w:type="dxa"/>
            <w:shd w:val="clear" w:color="auto" w:fill="DBE5F1" w:themeFill="accent1" w:themeFillTint="33"/>
            <w:vAlign w:val="center"/>
          </w:tcPr>
          <w:p w:rsidR="0038568B" w:rsidRPr="00F17949" w:rsidRDefault="0038568B" w:rsidP="0038568B">
            <w:pPr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>Attendance at Meetings 2023-24</w:t>
            </w:r>
          </w:p>
        </w:tc>
      </w:tr>
      <w:tr w:rsidR="0038568B" w:rsidTr="00F17949">
        <w:tc>
          <w:tcPr>
            <w:tcW w:w="2093" w:type="dxa"/>
            <w:vAlign w:val="center"/>
          </w:tcPr>
          <w:p w:rsidR="0038568B" w:rsidRPr="00F17949" w:rsidRDefault="0038568B" w:rsidP="00F17949">
            <w:pPr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>Mrs Jayne Watson</w:t>
            </w:r>
          </w:p>
        </w:tc>
        <w:tc>
          <w:tcPr>
            <w:tcW w:w="1158" w:type="dxa"/>
            <w:vAlign w:val="center"/>
          </w:tcPr>
          <w:p w:rsidR="0038568B" w:rsidRPr="0038568B" w:rsidRDefault="00D67D04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Headteacher</w:t>
            </w:r>
          </w:p>
        </w:tc>
        <w:tc>
          <w:tcPr>
            <w:tcW w:w="1155" w:type="dxa"/>
            <w:vAlign w:val="center"/>
          </w:tcPr>
          <w:p w:rsidR="0038568B" w:rsidRPr="0038568B" w:rsidRDefault="00D67D04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01.01.24 – 19.07.24</w:t>
            </w:r>
          </w:p>
        </w:tc>
        <w:tc>
          <w:tcPr>
            <w:tcW w:w="1155" w:type="dxa"/>
            <w:vAlign w:val="center"/>
          </w:tcPr>
          <w:p w:rsidR="0038568B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Ex-officio</w:t>
            </w:r>
          </w:p>
        </w:tc>
        <w:tc>
          <w:tcPr>
            <w:tcW w:w="1173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156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156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</w:tr>
      <w:tr w:rsidR="0038568B" w:rsidTr="00F17949">
        <w:tc>
          <w:tcPr>
            <w:tcW w:w="2093" w:type="dxa"/>
            <w:vAlign w:val="center"/>
          </w:tcPr>
          <w:p w:rsidR="0038568B" w:rsidRPr="00F17949" w:rsidRDefault="0038568B" w:rsidP="00F17949">
            <w:pPr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>Mrs Wendy Daley</w:t>
            </w:r>
          </w:p>
        </w:tc>
        <w:tc>
          <w:tcPr>
            <w:tcW w:w="1158" w:type="dxa"/>
            <w:vAlign w:val="center"/>
          </w:tcPr>
          <w:p w:rsidR="0038568B" w:rsidRPr="0038568B" w:rsidRDefault="00D67D04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 of School</w:t>
            </w:r>
          </w:p>
        </w:tc>
        <w:tc>
          <w:tcPr>
            <w:tcW w:w="1155" w:type="dxa"/>
            <w:vAlign w:val="center"/>
          </w:tcPr>
          <w:p w:rsidR="0038568B" w:rsidRPr="0038568B" w:rsidRDefault="00D67D04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01.01.24 - present</w:t>
            </w:r>
          </w:p>
        </w:tc>
        <w:tc>
          <w:tcPr>
            <w:tcW w:w="1155" w:type="dxa"/>
            <w:vAlign w:val="center"/>
          </w:tcPr>
          <w:p w:rsidR="0038568B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Ex-officio</w:t>
            </w:r>
          </w:p>
        </w:tc>
        <w:tc>
          <w:tcPr>
            <w:tcW w:w="1173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156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156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</w:tr>
      <w:tr w:rsidR="0038568B" w:rsidTr="00F17949">
        <w:tc>
          <w:tcPr>
            <w:tcW w:w="2093" w:type="dxa"/>
            <w:vAlign w:val="center"/>
          </w:tcPr>
          <w:p w:rsidR="0038568B" w:rsidRPr="00F17949" w:rsidRDefault="0038568B" w:rsidP="00F17949">
            <w:pPr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>Mr Michael Watson</w:t>
            </w:r>
          </w:p>
        </w:tc>
        <w:tc>
          <w:tcPr>
            <w:tcW w:w="1158" w:type="dxa"/>
            <w:vAlign w:val="center"/>
          </w:tcPr>
          <w:p w:rsidR="0038568B" w:rsidRPr="0038568B" w:rsidRDefault="00D67D04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</w:t>
            </w:r>
          </w:p>
        </w:tc>
        <w:tc>
          <w:tcPr>
            <w:tcW w:w="1155" w:type="dxa"/>
            <w:vAlign w:val="center"/>
          </w:tcPr>
          <w:p w:rsidR="0038568B" w:rsidRPr="0038568B" w:rsidRDefault="00D67D04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30.09.19 – 29.09.27</w:t>
            </w:r>
          </w:p>
        </w:tc>
        <w:tc>
          <w:tcPr>
            <w:tcW w:w="1155" w:type="dxa"/>
            <w:vAlign w:val="center"/>
          </w:tcPr>
          <w:p w:rsidR="0038568B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Appointed by the Full Governing Body</w:t>
            </w:r>
          </w:p>
        </w:tc>
        <w:tc>
          <w:tcPr>
            <w:tcW w:w="1173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156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156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4/7</w:t>
            </w:r>
          </w:p>
        </w:tc>
      </w:tr>
      <w:tr w:rsidR="0038568B" w:rsidTr="00F17949">
        <w:tc>
          <w:tcPr>
            <w:tcW w:w="2093" w:type="dxa"/>
            <w:vAlign w:val="center"/>
          </w:tcPr>
          <w:p w:rsidR="0038568B" w:rsidRPr="00F17949" w:rsidRDefault="0038568B" w:rsidP="00F17949">
            <w:pPr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>Mrs Lavinia Hilton</w:t>
            </w:r>
          </w:p>
        </w:tc>
        <w:tc>
          <w:tcPr>
            <w:tcW w:w="1158" w:type="dxa"/>
            <w:vAlign w:val="center"/>
          </w:tcPr>
          <w:p w:rsidR="0038568B" w:rsidRPr="0038568B" w:rsidRDefault="00D67D04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Authority</w:t>
            </w:r>
          </w:p>
        </w:tc>
        <w:tc>
          <w:tcPr>
            <w:tcW w:w="1155" w:type="dxa"/>
            <w:vAlign w:val="center"/>
          </w:tcPr>
          <w:p w:rsidR="0038568B" w:rsidRDefault="00D67D04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17.07.23 – 16.07.27</w:t>
            </w:r>
          </w:p>
          <w:p w:rsidR="00D67D04" w:rsidRDefault="00D67D04" w:rsidP="00F17949">
            <w:pPr>
              <w:jc w:val="center"/>
              <w:rPr>
                <w:sz w:val="18"/>
                <w:szCs w:val="18"/>
              </w:rPr>
            </w:pPr>
          </w:p>
          <w:p w:rsidR="00D67D04" w:rsidRPr="00DE3FA3" w:rsidRDefault="00D67D04" w:rsidP="00F17949">
            <w:pPr>
              <w:jc w:val="center"/>
              <w:rPr>
                <w:sz w:val="16"/>
                <w:szCs w:val="16"/>
              </w:rPr>
            </w:pPr>
            <w:r w:rsidRPr="00DE3FA3">
              <w:rPr>
                <w:sz w:val="16"/>
                <w:szCs w:val="16"/>
              </w:rPr>
              <w:t>Previously Parent Governor 29.04.19 – 28.04.23</w:t>
            </w:r>
          </w:p>
        </w:tc>
        <w:tc>
          <w:tcPr>
            <w:tcW w:w="1155" w:type="dxa"/>
            <w:vAlign w:val="center"/>
          </w:tcPr>
          <w:p w:rsidR="0038568B" w:rsidRPr="0038568B" w:rsidRDefault="00DE3FA3" w:rsidP="00916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Nominated by </w:t>
            </w:r>
            <w:proofErr w:type="spellStart"/>
            <w:r>
              <w:rPr>
                <w:sz w:val="18"/>
                <w:szCs w:val="18"/>
              </w:rPr>
              <w:t>LCC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r w:rsidR="009167B4">
              <w:rPr>
                <w:sz w:val="18"/>
                <w:szCs w:val="18"/>
              </w:rPr>
              <w:t>a</w:t>
            </w:r>
            <w:bookmarkStart w:id="0" w:name="_GoBack"/>
            <w:bookmarkEnd w:id="0"/>
            <w:r>
              <w:rPr>
                <w:sz w:val="18"/>
                <w:szCs w:val="18"/>
              </w:rPr>
              <w:t>ppointed by the Full Governing Body</w:t>
            </w:r>
          </w:p>
        </w:tc>
        <w:tc>
          <w:tcPr>
            <w:tcW w:w="1173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Vice Chair of Governors</w:t>
            </w:r>
          </w:p>
        </w:tc>
        <w:tc>
          <w:tcPr>
            <w:tcW w:w="1156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Resources</w:t>
            </w:r>
          </w:p>
        </w:tc>
        <w:tc>
          <w:tcPr>
            <w:tcW w:w="1156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9/11</w:t>
            </w:r>
          </w:p>
        </w:tc>
      </w:tr>
      <w:tr w:rsidR="0038568B" w:rsidTr="00F17949">
        <w:tc>
          <w:tcPr>
            <w:tcW w:w="2093" w:type="dxa"/>
            <w:vAlign w:val="center"/>
          </w:tcPr>
          <w:p w:rsidR="0038568B" w:rsidRPr="00F17949" w:rsidRDefault="0038568B" w:rsidP="00F17949">
            <w:pPr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>Mrs Annalisa Cook</w:t>
            </w:r>
          </w:p>
        </w:tc>
        <w:tc>
          <w:tcPr>
            <w:tcW w:w="1158" w:type="dxa"/>
            <w:vAlign w:val="center"/>
          </w:tcPr>
          <w:p w:rsidR="0038568B" w:rsidRPr="0038568B" w:rsidRDefault="00D67D04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Co-Opted</w:t>
            </w:r>
          </w:p>
        </w:tc>
        <w:tc>
          <w:tcPr>
            <w:tcW w:w="1155" w:type="dxa"/>
            <w:vAlign w:val="center"/>
          </w:tcPr>
          <w:p w:rsidR="0038568B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 – 11.10.24</w:t>
            </w:r>
          </w:p>
        </w:tc>
        <w:tc>
          <w:tcPr>
            <w:tcW w:w="1155" w:type="dxa"/>
            <w:vAlign w:val="center"/>
          </w:tcPr>
          <w:p w:rsidR="0038568B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Appointed by the Full Governing Body</w:t>
            </w:r>
          </w:p>
        </w:tc>
        <w:tc>
          <w:tcPr>
            <w:tcW w:w="1173" w:type="dxa"/>
            <w:vAlign w:val="center"/>
          </w:tcPr>
          <w:p w:rsid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 of Standards Committee</w:t>
            </w:r>
          </w:p>
          <w:p w:rsidR="00F17949" w:rsidRDefault="00F17949" w:rsidP="00F17949">
            <w:pPr>
              <w:jc w:val="center"/>
              <w:rPr>
                <w:sz w:val="18"/>
                <w:szCs w:val="18"/>
              </w:rPr>
            </w:pPr>
          </w:p>
          <w:p w:rsidR="00F17949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 Governor</w:t>
            </w:r>
          </w:p>
          <w:p w:rsidR="00F17949" w:rsidRDefault="00F17949" w:rsidP="00F17949">
            <w:pPr>
              <w:jc w:val="center"/>
              <w:rPr>
                <w:sz w:val="18"/>
                <w:szCs w:val="18"/>
              </w:rPr>
            </w:pPr>
          </w:p>
          <w:p w:rsidR="00F17949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Safeguarding Governor</w:t>
            </w:r>
          </w:p>
          <w:p w:rsidR="00F17949" w:rsidRDefault="00F17949" w:rsidP="00F17949">
            <w:pPr>
              <w:jc w:val="center"/>
              <w:rPr>
                <w:sz w:val="18"/>
                <w:szCs w:val="18"/>
              </w:rPr>
            </w:pPr>
          </w:p>
          <w:p w:rsidR="00F17949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Safety Governor</w:t>
            </w:r>
          </w:p>
        </w:tc>
        <w:tc>
          <w:tcPr>
            <w:tcW w:w="1156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Standards</w:t>
            </w:r>
          </w:p>
        </w:tc>
        <w:tc>
          <w:tcPr>
            <w:tcW w:w="1156" w:type="dxa"/>
            <w:vAlign w:val="center"/>
          </w:tcPr>
          <w:p w:rsidR="0038568B" w:rsidRPr="0038568B" w:rsidRDefault="007D1141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</w:t>
            </w:r>
          </w:p>
        </w:tc>
      </w:tr>
      <w:tr w:rsidR="0038568B" w:rsidTr="00F17949">
        <w:tc>
          <w:tcPr>
            <w:tcW w:w="2093" w:type="dxa"/>
            <w:vAlign w:val="center"/>
          </w:tcPr>
          <w:p w:rsidR="0038568B" w:rsidRPr="00F17949" w:rsidRDefault="0038568B" w:rsidP="00F17949">
            <w:pPr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>Mr Craig Cook</w:t>
            </w:r>
          </w:p>
        </w:tc>
        <w:tc>
          <w:tcPr>
            <w:tcW w:w="1158" w:type="dxa"/>
            <w:vAlign w:val="center"/>
          </w:tcPr>
          <w:p w:rsidR="0038568B" w:rsidRPr="0038568B" w:rsidRDefault="00D67D04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Co-Opted</w:t>
            </w:r>
          </w:p>
        </w:tc>
        <w:tc>
          <w:tcPr>
            <w:tcW w:w="1155" w:type="dxa"/>
            <w:vAlign w:val="center"/>
          </w:tcPr>
          <w:p w:rsidR="0038568B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08.12.21 – 07.12.25</w:t>
            </w:r>
          </w:p>
        </w:tc>
        <w:tc>
          <w:tcPr>
            <w:tcW w:w="1155" w:type="dxa"/>
            <w:vAlign w:val="center"/>
          </w:tcPr>
          <w:p w:rsidR="0038568B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Appointed by the Full Governing Body</w:t>
            </w:r>
          </w:p>
        </w:tc>
        <w:tc>
          <w:tcPr>
            <w:tcW w:w="1173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156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and Safety</w:t>
            </w:r>
          </w:p>
        </w:tc>
        <w:tc>
          <w:tcPr>
            <w:tcW w:w="1156" w:type="dxa"/>
            <w:vAlign w:val="center"/>
          </w:tcPr>
          <w:p w:rsidR="0038568B" w:rsidRPr="0038568B" w:rsidRDefault="007D1141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9/10</w:t>
            </w:r>
          </w:p>
        </w:tc>
      </w:tr>
      <w:tr w:rsidR="00D67D04" w:rsidTr="00F17949">
        <w:tc>
          <w:tcPr>
            <w:tcW w:w="2093" w:type="dxa"/>
            <w:vAlign w:val="center"/>
          </w:tcPr>
          <w:p w:rsidR="00D67D04" w:rsidRPr="00F17949" w:rsidRDefault="00D67D04" w:rsidP="00F17949">
            <w:pPr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 xml:space="preserve">Mrs Stefanie </w:t>
            </w:r>
            <w:proofErr w:type="spellStart"/>
            <w:r w:rsidRPr="00F17949">
              <w:rPr>
                <w:b/>
                <w:sz w:val="18"/>
                <w:szCs w:val="18"/>
              </w:rPr>
              <w:t>Jacklin</w:t>
            </w:r>
            <w:proofErr w:type="spellEnd"/>
          </w:p>
        </w:tc>
        <w:tc>
          <w:tcPr>
            <w:tcW w:w="1158" w:type="dxa"/>
            <w:vAlign w:val="center"/>
          </w:tcPr>
          <w:p w:rsidR="00D67D04" w:rsidRDefault="00D67D04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Co-Opted</w:t>
            </w:r>
          </w:p>
        </w:tc>
        <w:tc>
          <w:tcPr>
            <w:tcW w:w="1155" w:type="dxa"/>
            <w:vAlign w:val="center"/>
          </w:tcPr>
          <w:p w:rsidR="00D67D04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09.05.24 – 08.05.28</w:t>
            </w:r>
          </w:p>
        </w:tc>
        <w:tc>
          <w:tcPr>
            <w:tcW w:w="1155" w:type="dxa"/>
            <w:vAlign w:val="center"/>
          </w:tcPr>
          <w:p w:rsidR="00D67D04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Appointed by the Full Governing Body</w:t>
            </w:r>
          </w:p>
        </w:tc>
        <w:tc>
          <w:tcPr>
            <w:tcW w:w="1173" w:type="dxa"/>
            <w:vAlign w:val="center"/>
          </w:tcPr>
          <w:p w:rsidR="00D67D04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156" w:type="dxa"/>
            <w:vAlign w:val="center"/>
          </w:tcPr>
          <w:p w:rsidR="00D67D04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Standards</w:t>
            </w:r>
          </w:p>
        </w:tc>
        <w:tc>
          <w:tcPr>
            <w:tcW w:w="1156" w:type="dxa"/>
            <w:vAlign w:val="center"/>
          </w:tcPr>
          <w:p w:rsidR="00D67D04" w:rsidRPr="0038568B" w:rsidRDefault="007D1141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</w:t>
            </w:r>
          </w:p>
        </w:tc>
      </w:tr>
      <w:tr w:rsidR="0038568B" w:rsidTr="00F17949">
        <w:tc>
          <w:tcPr>
            <w:tcW w:w="2093" w:type="dxa"/>
            <w:vAlign w:val="center"/>
          </w:tcPr>
          <w:p w:rsidR="0038568B" w:rsidRPr="00F17949" w:rsidRDefault="0038568B" w:rsidP="00F17949">
            <w:pPr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>Mr Philip Perrin-Brown</w:t>
            </w:r>
          </w:p>
        </w:tc>
        <w:tc>
          <w:tcPr>
            <w:tcW w:w="1158" w:type="dxa"/>
            <w:vAlign w:val="center"/>
          </w:tcPr>
          <w:p w:rsidR="0038568B" w:rsidRPr="0038568B" w:rsidRDefault="00D67D04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  <w:tc>
          <w:tcPr>
            <w:tcW w:w="1155" w:type="dxa"/>
            <w:vAlign w:val="center"/>
          </w:tcPr>
          <w:p w:rsidR="0038568B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23.02.24 – 22.02.28</w:t>
            </w:r>
          </w:p>
        </w:tc>
        <w:tc>
          <w:tcPr>
            <w:tcW w:w="1155" w:type="dxa"/>
            <w:vAlign w:val="center"/>
          </w:tcPr>
          <w:p w:rsidR="0038568B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Elected by parents of the school</w:t>
            </w:r>
          </w:p>
        </w:tc>
        <w:tc>
          <w:tcPr>
            <w:tcW w:w="1173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156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Standards</w:t>
            </w:r>
          </w:p>
        </w:tc>
        <w:tc>
          <w:tcPr>
            <w:tcW w:w="1156" w:type="dxa"/>
            <w:vAlign w:val="center"/>
          </w:tcPr>
          <w:p w:rsidR="0038568B" w:rsidRPr="0038568B" w:rsidRDefault="007D1141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</w:t>
            </w:r>
          </w:p>
        </w:tc>
      </w:tr>
      <w:tr w:rsidR="0038568B" w:rsidTr="00F17949">
        <w:tc>
          <w:tcPr>
            <w:tcW w:w="2093" w:type="dxa"/>
            <w:vAlign w:val="center"/>
          </w:tcPr>
          <w:p w:rsidR="0038568B" w:rsidRPr="00F17949" w:rsidRDefault="0038568B" w:rsidP="00F17949">
            <w:pPr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>Mr Steven Marlor</w:t>
            </w:r>
          </w:p>
        </w:tc>
        <w:tc>
          <w:tcPr>
            <w:tcW w:w="1158" w:type="dxa"/>
            <w:vAlign w:val="center"/>
          </w:tcPr>
          <w:p w:rsidR="0038568B" w:rsidRPr="0038568B" w:rsidRDefault="00D67D04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  <w:tc>
          <w:tcPr>
            <w:tcW w:w="1155" w:type="dxa"/>
            <w:vAlign w:val="center"/>
          </w:tcPr>
          <w:p w:rsidR="0038568B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31.03.23 – 30.03.27</w:t>
            </w:r>
          </w:p>
        </w:tc>
        <w:tc>
          <w:tcPr>
            <w:tcW w:w="1155" w:type="dxa"/>
            <w:vAlign w:val="center"/>
          </w:tcPr>
          <w:p w:rsidR="0038568B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Elected by parents of the school</w:t>
            </w:r>
          </w:p>
        </w:tc>
        <w:tc>
          <w:tcPr>
            <w:tcW w:w="1173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 of Resources Committee</w:t>
            </w:r>
          </w:p>
        </w:tc>
        <w:tc>
          <w:tcPr>
            <w:tcW w:w="1156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Resources</w:t>
            </w:r>
          </w:p>
        </w:tc>
        <w:tc>
          <w:tcPr>
            <w:tcW w:w="1156" w:type="dxa"/>
            <w:vAlign w:val="center"/>
          </w:tcPr>
          <w:p w:rsidR="0038568B" w:rsidRPr="0038568B" w:rsidRDefault="007D1141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9/12</w:t>
            </w:r>
          </w:p>
        </w:tc>
      </w:tr>
      <w:tr w:rsidR="0038568B" w:rsidTr="00F17949">
        <w:tc>
          <w:tcPr>
            <w:tcW w:w="2093" w:type="dxa"/>
            <w:vAlign w:val="center"/>
          </w:tcPr>
          <w:p w:rsidR="0038568B" w:rsidRPr="00F17949" w:rsidRDefault="0038568B" w:rsidP="00F17949">
            <w:pPr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>Mrs Emma Tiffin</w:t>
            </w:r>
          </w:p>
        </w:tc>
        <w:tc>
          <w:tcPr>
            <w:tcW w:w="1158" w:type="dxa"/>
            <w:vAlign w:val="center"/>
          </w:tcPr>
          <w:p w:rsidR="0038568B" w:rsidRPr="0038568B" w:rsidRDefault="00D67D04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  <w:tc>
          <w:tcPr>
            <w:tcW w:w="1155" w:type="dxa"/>
            <w:vAlign w:val="center"/>
          </w:tcPr>
          <w:p w:rsidR="0038568B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31.03.23 – 30.03.27</w:t>
            </w:r>
          </w:p>
        </w:tc>
        <w:tc>
          <w:tcPr>
            <w:tcW w:w="1155" w:type="dxa"/>
            <w:vAlign w:val="center"/>
          </w:tcPr>
          <w:p w:rsidR="0038568B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Elected by parents of the school</w:t>
            </w:r>
          </w:p>
        </w:tc>
        <w:tc>
          <w:tcPr>
            <w:tcW w:w="1173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 of Governors</w:t>
            </w:r>
          </w:p>
        </w:tc>
        <w:tc>
          <w:tcPr>
            <w:tcW w:w="1156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156" w:type="dxa"/>
            <w:vAlign w:val="center"/>
          </w:tcPr>
          <w:p w:rsidR="0038568B" w:rsidRPr="0038568B" w:rsidRDefault="007D1141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13/13</w:t>
            </w:r>
          </w:p>
        </w:tc>
      </w:tr>
      <w:tr w:rsidR="0038568B" w:rsidTr="00F17949">
        <w:tc>
          <w:tcPr>
            <w:tcW w:w="2093" w:type="dxa"/>
            <w:vAlign w:val="center"/>
          </w:tcPr>
          <w:p w:rsidR="0038568B" w:rsidRPr="00F17949" w:rsidRDefault="0038568B" w:rsidP="00F17949">
            <w:pPr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>Mrs Dawn McCutcheon</w:t>
            </w:r>
          </w:p>
        </w:tc>
        <w:tc>
          <w:tcPr>
            <w:tcW w:w="1158" w:type="dxa"/>
            <w:vAlign w:val="center"/>
          </w:tcPr>
          <w:p w:rsidR="0038568B" w:rsidRPr="0038568B" w:rsidRDefault="0038568B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Associate Member with full voting rights</w:t>
            </w:r>
          </w:p>
        </w:tc>
        <w:tc>
          <w:tcPr>
            <w:tcW w:w="1155" w:type="dxa"/>
            <w:vAlign w:val="center"/>
          </w:tcPr>
          <w:p w:rsidR="0038568B" w:rsidRDefault="00D67D04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17.05.16 </w:t>
            </w:r>
            <w:r w:rsidR="00DE3FA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present</w:t>
            </w:r>
          </w:p>
          <w:p w:rsidR="00DE3FA3" w:rsidRPr="0038568B" w:rsidRDefault="00DE3FA3" w:rsidP="00F17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38568B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Appointed by the Full Governing Body</w:t>
            </w:r>
          </w:p>
        </w:tc>
        <w:tc>
          <w:tcPr>
            <w:tcW w:w="1173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156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Resources</w:t>
            </w:r>
          </w:p>
        </w:tc>
        <w:tc>
          <w:tcPr>
            <w:tcW w:w="1156" w:type="dxa"/>
            <w:vAlign w:val="center"/>
          </w:tcPr>
          <w:p w:rsidR="0038568B" w:rsidRPr="0038568B" w:rsidRDefault="007D1141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</w:tr>
      <w:tr w:rsidR="0038568B" w:rsidTr="00F17949">
        <w:tc>
          <w:tcPr>
            <w:tcW w:w="2093" w:type="dxa"/>
            <w:vAlign w:val="center"/>
          </w:tcPr>
          <w:p w:rsidR="00D67D04" w:rsidRPr="00F17949" w:rsidRDefault="0038568B" w:rsidP="00F17949">
            <w:pPr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>Mrs Hayley Adams</w:t>
            </w:r>
          </w:p>
          <w:p w:rsidR="0038568B" w:rsidRPr="00F17949" w:rsidRDefault="0038568B" w:rsidP="00F179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:rsidR="0038568B" w:rsidRPr="0038568B" w:rsidRDefault="00D67D04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Headteacher</w:t>
            </w:r>
          </w:p>
        </w:tc>
        <w:tc>
          <w:tcPr>
            <w:tcW w:w="1155" w:type="dxa"/>
            <w:vAlign w:val="center"/>
          </w:tcPr>
          <w:p w:rsidR="0038568B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 w:rsidRPr="00D67D04">
              <w:rPr>
                <w:sz w:val="16"/>
                <w:szCs w:val="16"/>
              </w:rPr>
              <w:t>No longer a Governor.  Term of Office ended on 31.12.23</w:t>
            </w:r>
          </w:p>
        </w:tc>
        <w:tc>
          <w:tcPr>
            <w:tcW w:w="1155" w:type="dxa"/>
            <w:vAlign w:val="center"/>
          </w:tcPr>
          <w:p w:rsidR="0038568B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Ex-officio</w:t>
            </w:r>
          </w:p>
        </w:tc>
        <w:tc>
          <w:tcPr>
            <w:tcW w:w="1173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156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156" w:type="dxa"/>
            <w:vAlign w:val="center"/>
          </w:tcPr>
          <w:p w:rsidR="0038568B" w:rsidRPr="0038568B" w:rsidRDefault="007D1141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</w:tr>
      <w:tr w:rsidR="0038568B" w:rsidTr="00F17949">
        <w:tc>
          <w:tcPr>
            <w:tcW w:w="2093" w:type="dxa"/>
            <w:vAlign w:val="center"/>
          </w:tcPr>
          <w:p w:rsidR="0038568B" w:rsidRPr="00F17949" w:rsidRDefault="00D67D04" w:rsidP="00F17949">
            <w:pPr>
              <w:jc w:val="center"/>
              <w:rPr>
                <w:b/>
                <w:sz w:val="18"/>
                <w:szCs w:val="18"/>
              </w:rPr>
            </w:pPr>
            <w:r w:rsidRPr="00F17949">
              <w:rPr>
                <w:b/>
                <w:sz w:val="18"/>
                <w:szCs w:val="18"/>
              </w:rPr>
              <w:t xml:space="preserve">Dr Bernadette </w:t>
            </w:r>
            <w:proofErr w:type="spellStart"/>
            <w:r w:rsidRPr="00F17949">
              <w:rPr>
                <w:b/>
                <w:sz w:val="18"/>
                <w:szCs w:val="18"/>
              </w:rPr>
              <w:t>Grayston</w:t>
            </w:r>
            <w:proofErr w:type="spellEnd"/>
          </w:p>
          <w:p w:rsidR="00D67D04" w:rsidRPr="00F17949" w:rsidRDefault="00D67D04" w:rsidP="00F179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:rsidR="0038568B" w:rsidRPr="0038568B" w:rsidRDefault="00D67D04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  <w:tc>
          <w:tcPr>
            <w:tcW w:w="1155" w:type="dxa"/>
            <w:vAlign w:val="center"/>
          </w:tcPr>
          <w:p w:rsidR="0038568B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 w:rsidRPr="00D67D04">
              <w:rPr>
                <w:sz w:val="16"/>
                <w:szCs w:val="16"/>
              </w:rPr>
              <w:t xml:space="preserve">No longer a Governor.  Term of Office ended on </w:t>
            </w:r>
            <w:r>
              <w:rPr>
                <w:sz w:val="16"/>
                <w:szCs w:val="16"/>
              </w:rPr>
              <w:t>24.01.24</w:t>
            </w:r>
          </w:p>
        </w:tc>
        <w:tc>
          <w:tcPr>
            <w:tcW w:w="1155" w:type="dxa"/>
            <w:vAlign w:val="center"/>
          </w:tcPr>
          <w:p w:rsidR="0038568B" w:rsidRPr="0038568B" w:rsidRDefault="00DE3FA3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Elected by parents of the school</w:t>
            </w:r>
          </w:p>
        </w:tc>
        <w:tc>
          <w:tcPr>
            <w:tcW w:w="1173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156" w:type="dxa"/>
            <w:vAlign w:val="center"/>
          </w:tcPr>
          <w:p w:rsidR="0038568B" w:rsidRPr="0038568B" w:rsidRDefault="00F17949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Standards</w:t>
            </w:r>
          </w:p>
        </w:tc>
        <w:tc>
          <w:tcPr>
            <w:tcW w:w="1156" w:type="dxa"/>
            <w:vAlign w:val="center"/>
          </w:tcPr>
          <w:p w:rsidR="0038568B" w:rsidRPr="0038568B" w:rsidRDefault="007D1141" w:rsidP="00F1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</w:t>
            </w:r>
          </w:p>
        </w:tc>
      </w:tr>
    </w:tbl>
    <w:p w:rsidR="008C7433" w:rsidRDefault="008C7433"/>
    <w:sectPr w:rsidR="008C7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8B"/>
    <w:rsid w:val="0038568B"/>
    <w:rsid w:val="007D1141"/>
    <w:rsid w:val="008C7433"/>
    <w:rsid w:val="009167B4"/>
    <w:rsid w:val="00D42C64"/>
    <w:rsid w:val="00D67D04"/>
    <w:rsid w:val="00DE3FA3"/>
    <w:rsid w:val="00E56FC6"/>
    <w:rsid w:val="00F1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Dick</dc:creator>
  <cp:lastModifiedBy>Faye Dick</cp:lastModifiedBy>
  <cp:revision>3</cp:revision>
  <dcterms:created xsi:type="dcterms:W3CDTF">2024-07-11T15:15:00Z</dcterms:created>
  <dcterms:modified xsi:type="dcterms:W3CDTF">2024-07-11T16:03:00Z</dcterms:modified>
</cp:coreProperties>
</file>